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A2B" w:rsidRPr="00120BBF" w:rsidRDefault="00735A2B" w:rsidP="00C61A53">
      <w:pPr>
        <w:tabs>
          <w:tab w:val="center" w:pos="4513"/>
          <w:tab w:val="left" w:pos="7605"/>
        </w:tabs>
        <w:jc w:val="center"/>
        <w:rPr>
          <w:rFonts w:ascii="Segoe UI" w:hAnsi="Segoe UI" w:cs="Segoe UI"/>
          <w:b/>
          <w:sz w:val="44"/>
          <w:szCs w:val="44"/>
          <w:lang w:val="en-US"/>
        </w:rPr>
      </w:pPr>
      <w:r w:rsidRPr="00120BBF">
        <w:rPr>
          <w:rFonts w:ascii="Segoe UI" w:hAnsi="Segoe UI" w:cs="Segoe UI"/>
          <w:noProof/>
          <w:sz w:val="24"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8C63A6" wp14:editId="5DD78D2D">
                <wp:simplePos x="0" y="0"/>
                <wp:positionH relativeFrom="column">
                  <wp:posOffset>4886325</wp:posOffset>
                </wp:positionH>
                <wp:positionV relativeFrom="paragraph">
                  <wp:posOffset>-207010</wp:posOffset>
                </wp:positionV>
                <wp:extent cx="131445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5A2B" w:rsidRDefault="00735A2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4.75pt;margin-top:-16.3pt;width:103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" stroked="f">
                <v:textbox style="mso-fit-shape-to-text:t">
                  <w:txbxContent>
                    <w:p w:rsidR="00735A2B" w:rsidRDefault="00735A2B"/>
                  </w:txbxContent>
                </v:textbox>
              </v:shape>
            </w:pict>
          </mc:Fallback>
        </mc:AlternateContent>
      </w:r>
      <w:r w:rsidR="00E10527" w:rsidRPr="00120BBF">
        <w:rPr>
          <w:rFonts w:ascii="Segoe UI" w:hAnsi="Segoe UI" w:cs="Segoe UI"/>
          <w:b/>
          <w:sz w:val="44"/>
          <w:szCs w:val="44"/>
          <w:lang w:val="en-US"/>
        </w:rPr>
        <w:t>YEAR 11</w:t>
      </w:r>
      <w:r w:rsidRPr="00120BBF">
        <w:rPr>
          <w:rFonts w:ascii="Segoe UI" w:hAnsi="Segoe UI" w:cs="Segoe UI"/>
          <w:b/>
          <w:sz w:val="44"/>
          <w:szCs w:val="44"/>
          <w:lang w:val="en-US"/>
        </w:rPr>
        <w:t xml:space="preserve"> BIOLOGY</w:t>
      </w:r>
    </w:p>
    <w:p w:rsidR="00735A2B" w:rsidRPr="00120BBF" w:rsidRDefault="00735A2B" w:rsidP="00735A2B">
      <w:pPr>
        <w:rPr>
          <w:rFonts w:ascii="Segoe UI" w:hAnsi="Segoe UI" w:cs="Segoe UI"/>
          <w:sz w:val="24"/>
          <w:szCs w:val="24"/>
          <w:lang w:val="en-US"/>
        </w:rPr>
      </w:pPr>
      <w:r w:rsidRPr="00120BBF">
        <w:rPr>
          <w:rFonts w:ascii="Segoe UI" w:hAnsi="Segoe UI" w:cs="Segoe UI"/>
          <w:sz w:val="24"/>
          <w:szCs w:val="24"/>
          <w:lang w:val="en-US"/>
        </w:rPr>
        <w:t>Aim:  To visit an ecosystem and o</w:t>
      </w:r>
      <w:r w:rsidR="00E10527" w:rsidRPr="00120BBF">
        <w:rPr>
          <w:rFonts w:ascii="Segoe UI" w:hAnsi="Segoe UI" w:cs="Segoe UI"/>
          <w:sz w:val="24"/>
          <w:szCs w:val="24"/>
          <w:lang w:val="en-US"/>
        </w:rPr>
        <w:t>bserve adaptations of organisms</w:t>
      </w:r>
    </w:p>
    <w:p w:rsidR="00CA466C" w:rsidRPr="00120BBF" w:rsidRDefault="00735A2B" w:rsidP="00735A2B">
      <w:pPr>
        <w:rPr>
          <w:rFonts w:ascii="Segoe UI" w:hAnsi="Segoe UI" w:cs="Segoe UI"/>
          <w:sz w:val="24"/>
          <w:szCs w:val="24"/>
          <w:lang w:val="en-US"/>
        </w:rPr>
      </w:pPr>
      <w:r w:rsidRPr="00120BBF">
        <w:rPr>
          <w:rFonts w:ascii="Segoe UI" w:hAnsi="Segoe UI" w:cs="Segoe UI"/>
          <w:sz w:val="24"/>
          <w:szCs w:val="24"/>
          <w:lang w:val="en-US"/>
        </w:rPr>
        <w:t xml:space="preserve">Possible places to visit:  Melbourne Zoo, Melbourne </w:t>
      </w:r>
      <w:r w:rsidR="00C61A53">
        <w:rPr>
          <w:rFonts w:ascii="Segoe UI" w:hAnsi="Segoe UI" w:cs="Segoe UI"/>
          <w:sz w:val="24"/>
          <w:szCs w:val="24"/>
          <w:lang w:val="en-US"/>
        </w:rPr>
        <w:t xml:space="preserve">Aquarium, </w:t>
      </w:r>
      <w:proofErr w:type="spellStart"/>
      <w:r w:rsidR="00C61A53" w:rsidRPr="00120BBF">
        <w:rPr>
          <w:rFonts w:ascii="Segoe UI" w:hAnsi="Segoe UI" w:cs="Segoe UI"/>
          <w:sz w:val="24"/>
          <w:szCs w:val="24"/>
          <w:lang w:val="en-US"/>
        </w:rPr>
        <w:t>Werribee</w:t>
      </w:r>
      <w:proofErr w:type="spellEnd"/>
      <w:r w:rsidR="00E10527" w:rsidRPr="00120BBF">
        <w:rPr>
          <w:rFonts w:ascii="Segoe UI" w:hAnsi="Segoe UI" w:cs="Segoe UI"/>
          <w:sz w:val="24"/>
          <w:szCs w:val="24"/>
          <w:lang w:val="en-US"/>
        </w:rPr>
        <w:t xml:space="preserve"> Zoo</w:t>
      </w:r>
      <w:r w:rsidR="00C61A53">
        <w:rPr>
          <w:rFonts w:ascii="Segoe UI" w:hAnsi="Segoe UI" w:cs="Segoe UI"/>
          <w:sz w:val="24"/>
          <w:szCs w:val="24"/>
          <w:lang w:val="en-US"/>
        </w:rPr>
        <w:t>,</w:t>
      </w:r>
      <w:r w:rsidR="00487095" w:rsidRPr="00120BBF">
        <w:rPr>
          <w:rFonts w:ascii="Segoe UI" w:hAnsi="Segoe UI" w:cs="Segoe UI"/>
          <w:sz w:val="24"/>
          <w:szCs w:val="24"/>
          <w:lang w:val="en-US"/>
        </w:rPr>
        <w:t xml:space="preserve"> </w:t>
      </w:r>
      <w:proofErr w:type="spellStart"/>
      <w:r w:rsidR="00487095" w:rsidRPr="00120BBF">
        <w:rPr>
          <w:rFonts w:ascii="Segoe UI" w:hAnsi="Segoe UI" w:cs="Segoe UI"/>
          <w:sz w:val="24"/>
          <w:szCs w:val="24"/>
          <w:lang w:val="en-US"/>
        </w:rPr>
        <w:t>Merri</w:t>
      </w:r>
      <w:proofErr w:type="spellEnd"/>
      <w:r w:rsidR="00487095" w:rsidRPr="00120BBF">
        <w:rPr>
          <w:rFonts w:ascii="Segoe UI" w:hAnsi="Segoe UI" w:cs="Segoe UI"/>
          <w:sz w:val="24"/>
          <w:szCs w:val="24"/>
          <w:lang w:val="en-US"/>
        </w:rPr>
        <w:t xml:space="preserve"> Creek, Mo</w:t>
      </w:r>
      <w:r w:rsidR="00120BBF" w:rsidRPr="00120BBF">
        <w:rPr>
          <w:rFonts w:ascii="Segoe UI" w:hAnsi="Segoe UI" w:cs="Segoe UI"/>
          <w:sz w:val="24"/>
          <w:szCs w:val="24"/>
          <w:lang w:val="en-US"/>
        </w:rPr>
        <w:t>o</w:t>
      </w:r>
      <w:r w:rsidR="00C61A53">
        <w:rPr>
          <w:rFonts w:ascii="Segoe UI" w:hAnsi="Segoe UI" w:cs="Segoe UI"/>
          <w:sz w:val="24"/>
          <w:szCs w:val="24"/>
          <w:lang w:val="en-US"/>
        </w:rPr>
        <w:t xml:space="preserve">nee Ponds Creek and </w:t>
      </w:r>
      <w:r w:rsidR="00487095" w:rsidRPr="00120BBF">
        <w:rPr>
          <w:rFonts w:ascii="Segoe UI" w:hAnsi="Segoe UI" w:cs="Segoe UI"/>
          <w:sz w:val="24"/>
          <w:szCs w:val="24"/>
          <w:lang w:val="en-US"/>
        </w:rPr>
        <w:t>Queens Park</w:t>
      </w:r>
    </w:p>
    <w:p w:rsidR="00CA466C" w:rsidRPr="00120BBF" w:rsidRDefault="00CA466C" w:rsidP="00735A2B">
      <w:pPr>
        <w:rPr>
          <w:rFonts w:ascii="Segoe UI" w:hAnsi="Segoe UI" w:cs="Segoe UI"/>
          <w:sz w:val="24"/>
          <w:szCs w:val="24"/>
          <w:lang w:val="en-US"/>
        </w:rPr>
      </w:pPr>
      <w:r w:rsidRPr="00120BBF">
        <w:rPr>
          <w:rFonts w:ascii="Segoe UI" w:hAnsi="Segoe UI" w:cs="Segoe UI"/>
          <w:noProof/>
          <w:sz w:val="24"/>
          <w:szCs w:val="24"/>
          <w:lang w:eastAsia="ja-JP"/>
        </w:rPr>
        <w:drawing>
          <wp:inline distT="0" distB="0" distL="0" distR="0" wp14:anchorId="314FE831" wp14:editId="618B6868">
            <wp:extent cx="6486525" cy="43910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66C" w:rsidRPr="00120BBF" w:rsidRDefault="00CA466C" w:rsidP="00CA466C">
      <w:pPr>
        <w:jc w:val="center"/>
        <w:rPr>
          <w:rFonts w:ascii="Segoe UI" w:hAnsi="Segoe UI" w:cs="Segoe UI"/>
          <w:b/>
          <w:sz w:val="24"/>
          <w:szCs w:val="24"/>
          <w:lang w:val="en-US"/>
        </w:rPr>
      </w:pPr>
      <w:r w:rsidRPr="00120BBF">
        <w:rPr>
          <w:rFonts w:ascii="Segoe UI" w:hAnsi="Segoe UI" w:cs="Segoe UI"/>
          <w:b/>
          <w:sz w:val="24"/>
          <w:szCs w:val="24"/>
          <w:lang w:val="en-US"/>
        </w:rPr>
        <w:t>Why do we need to take note of SITE CONDITIONS before we begin our observation?</w:t>
      </w:r>
    </w:p>
    <w:p w:rsidR="00CA466C" w:rsidRPr="00120BBF" w:rsidRDefault="00CA466C" w:rsidP="00CA466C">
      <w:pPr>
        <w:spacing w:line="360" w:lineRule="auto"/>
        <w:rPr>
          <w:rFonts w:ascii="Segoe UI" w:hAnsi="Segoe UI" w:cs="Segoe UI"/>
          <w:sz w:val="24"/>
          <w:szCs w:val="24"/>
          <w:lang w:val="en-US"/>
        </w:rPr>
      </w:pPr>
      <w:r w:rsidRPr="00120BBF">
        <w:rPr>
          <w:rFonts w:ascii="Segoe UI" w:hAnsi="Segoe UI" w:cs="Segoe UI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20BBF" w:rsidRPr="00120BBF">
        <w:rPr>
          <w:rFonts w:ascii="Segoe UI" w:hAnsi="Segoe UI" w:cs="Segoe UI"/>
          <w:sz w:val="24"/>
          <w:szCs w:val="24"/>
          <w:lang w:val="en-US"/>
        </w:rPr>
        <w:t>__________________________________________________</w:t>
      </w:r>
    </w:p>
    <w:p w:rsidR="00C0101E" w:rsidRDefault="00CA466C" w:rsidP="00735A2B">
      <w:pPr>
        <w:rPr>
          <w:rFonts w:ascii="Segoe UI" w:hAnsi="Segoe UI" w:cs="Segoe UI"/>
          <w:b/>
          <w:sz w:val="24"/>
          <w:szCs w:val="24"/>
          <w:u w:val="single"/>
          <w:lang w:val="en-US"/>
        </w:rPr>
      </w:pPr>
      <w:r w:rsidRPr="00120BBF">
        <w:rPr>
          <w:rFonts w:ascii="Segoe UI" w:hAnsi="Segoe UI" w:cs="Segoe UI"/>
          <w:sz w:val="24"/>
          <w:szCs w:val="24"/>
          <w:lang w:val="en-US"/>
        </w:rPr>
        <w:t>Choose 5 organisms and examine their</w:t>
      </w:r>
      <w:r w:rsidR="00A95B9E">
        <w:rPr>
          <w:rFonts w:ascii="Segoe UI" w:hAnsi="Segoe UI" w:cs="Segoe UI"/>
          <w:sz w:val="24"/>
          <w:szCs w:val="24"/>
          <w:lang w:val="en-US"/>
        </w:rPr>
        <w:t xml:space="preserve"> habitat and role in nature </w:t>
      </w:r>
      <w:r w:rsidR="00A95B9E" w:rsidRPr="00A95B9E">
        <w:rPr>
          <w:rFonts w:ascii="Segoe UI" w:hAnsi="Segoe UI" w:cs="Segoe UI"/>
          <w:b/>
          <w:sz w:val="24"/>
          <w:szCs w:val="24"/>
          <w:u w:val="single"/>
          <w:lang w:val="en-US"/>
        </w:rPr>
        <w:t>(NICHE)</w:t>
      </w:r>
      <w:r w:rsidR="00C0101E">
        <w:rPr>
          <w:rFonts w:ascii="Segoe UI" w:hAnsi="Segoe UI" w:cs="Segoe UI"/>
          <w:b/>
          <w:sz w:val="24"/>
          <w:szCs w:val="24"/>
          <w:u w:val="single"/>
          <w:lang w:val="en-US"/>
        </w:rPr>
        <w:t xml:space="preserve">  </w:t>
      </w:r>
    </w:p>
    <w:p w:rsidR="00A95B9E" w:rsidRDefault="00C0101E" w:rsidP="00C0101E">
      <w:pPr>
        <w:jc w:val="center"/>
        <w:rPr>
          <w:rFonts w:ascii="Segoe UI" w:hAnsi="Segoe UI" w:cs="Segoe UI"/>
          <w:sz w:val="24"/>
          <w:szCs w:val="24"/>
          <w:lang w:val="en-US"/>
        </w:rPr>
      </w:pPr>
      <w:r w:rsidRPr="00C0101E">
        <w:rPr>
          <w:rFonts w:ascii="Segoe UI" w:hAnsi="Segoe UI" w:cs="Segoe UI"/>
          <w:sz w:val="24"/>
          <w:szCs w:val="24"/>
          <w:lang w:val="en-US"/>
        </w:rPr>
        <w:t>Examples below depending on where you are going</w:t>
      </w:r>
    </w:p>
    <w:p w:rsidR="00A95B9E" w:rsidRDefault="007A1D7C" w:rsidP="00735A2B">
      <w:pPr>
        <w:rPr>
          <w:rFonts w:ascii="Segoe UI" w:hAnsi="Segoe UI" w:cs="Segoe UI"/>
          <w:sz w:val="24"/>
          <w:szCs w:val="24"/>
          <w:lang w:val="en-US"/>
        </w:rPr>
      </w:pPr>
      <w:r>
        <w:rPr>
          <w:rFonts w:ascii="Arial" w:hAnsi="Arial" w:cs="Arial"/>
          <w:noProof/>
          <w:sz w:val="20"/>
          <w:szCs w:val="20"/>
          <w:lang w:eastAsia="ja-JP"/>
        </w:rPr>
        <w:drawing>
          <wp:inline distT="0" distB="0" distL="0" distR="0">
            <wp:extent cx="1248900" cy="885825"/>
            <wp:effectExtent l="0" t="0" r="8890" b="0"/>
            <wp:docPr id="1" name="Picture 1" descr="http://i.dailymail.co.uk/i/pix/2009/08/03/article-1203971-05EEE05F000005DC-611_964x6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dailymail.co.uk/i/pix/2009/08/03/article-1203971-05EEE05F000005DC-611_964x68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924" cy="88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eastAsia="ja-JP"/>
        </w:rPr>
        <w:drawing>
          <wp:inline distT="0" distB="0" distL="0" distR="0">
            <wp:extent cx="1221748" cy="883938"/>
            <wp:effectExtent l="0" t="0" r="0" b="0"/>
            <wp:docPr id="2" name="Picture 2" descr="https://c479107.ssl.cf2.rackcdn.com/files/19532/width668/myqwv7v2-13589857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s://c479107.ssl.cf2.rackcdn.com/files/19532/width668/myqwv7v2-135898578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18" cy="888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eastAsia="ja-JP"/>
        </w:rPr>
        <w:drawing>
          <wp:inline distT="0" distB="0" distL="0" distR="0">
            <wp:extent cx="1409700" cy="877799"/>
            <wp:effectExtent l="0" t="0" r="0" b="0"/>
            <wp:docPr id="3" name="Picture 3" descr="http://gifts.worldwildlife.org/gift-center/Images/large-species-photo/large-Duck-billed-Platypus-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gifts.worldwildlife.org/gift-center/Images/large-species-photo/large-Duck-billed-Platypus-phot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24" cy="88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eastAsia="ja-JP"/>
        </w:rPr>
        <w:drawing>
          <wp:inline distT="0" distB="0" distL="0" distR="0">
            <wp:extent cx="1152525" cy="852870"/>
            <wp:effectExtent l="0" t="0" r="0" b="4445"/>
            <wp:docPr id="5" name="Picture 5" descr="http://cdn.arstechnica.net/wp-content/uploads/2012/12/Earthwor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dn.arstechnica.net/wp-content/uploads/2012/12/Earthworm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36" cy="852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101E" w:rsidRPr="00C0101E">
        <w:rPr>
          <w:rFonts w:ascii="Arial" w:hAnsi="Arial" w:cs="Arial"/>
          <w:color w:val="0044CC"/>
          <w:lang w:val="en"/>
        </w:rPr>
        <w:t xml:space="preserve"> </w:t>
      </w:r>
      <w:r w:rsidR="00C0101E">
        <w:rPr>
          <w:rFonts w:ascii="Arial" w:hAnsi="Arial" w:cs="Arial"/>
          <w:noProof/>
          <w:color w:val="0044CC"/>
          <w:lang w:eastAsia="ja-JP"/>
        </w:rPr>
        <w:drawing>
          <wp:inline distT="0" distB="0" distL="0" distR="0">
            <wp:extent cx="1136486" cy="855122"/>
            <wp:effectExtent l="0" t="0" r="6985" b="2540"/>
            <wp:docPr id="6" name="Picture 6" descr="http://ts3.mm.bing.net/th?id=H.4912649089583170&amp;pid=1.7&amp;w=206&amp;h=155&amp;c=7&amp;rs=1&amp;url=http%3a%2f%2ftallwaterjeans.com%2f2010%2f04%2f04%2fgiraffes%2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3.mm.bing.net/th?id=H.4912649089583170&amp;pid=1.7&amp;w=206&amp;h=155&amp;c=7&amp;rs=1&amp;url=http%3a%2f%2ftallwaterjeans.com%2f2010%2f04%2f04%2fgiraffes%2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133" cy="860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B9E" w:rsidRDefault="00A95B9E" w:rsidP="00735A2B">
      <w:pPr>
        <w:rPr>
          <w:rFonts w:ascii="Segoe UI" w:hAnsi="Segoe UI" w:cs="Segoe UI"/>
          <w:sz w:val="24"/>
          <w:szCs w:val="24"/>
          <w:lang w:val="en-US"/>
        </w:rPr>
      </w:pPr>
    </w:p>
    <w:p w:rsidR="00A95B9E" w:rsidRDefault="00A95B9E" w:rsidP="00735A2B">
      <w:pPr>
        <w:rPr>
          <w:rFonts w:ascii="Segoe UI" w:hAnsi="Segoe UI" w:cs="Segoe UI"/>
          <w:sz w:val="24"/>
          <w:szCs w:val="24"/>
          <w:lang w:val="en-US"/>
        </w:rPr>
      </w:pPr>
    </w:p>
    <w:p w:rsidR="00C61A53" w:rsidRDefault="00C61A53" w:rsidP="00735A2B">
      <w:pPr>
        <w:rPr>
          <w:rFonts w:ascii="Segoe UI" w:hAnsi="Segoe UI" w:cs="Segoe UI"/>
          <w:sz w:val="24"/>
          <w:szCs w:val="24"/>
          <w:lang w:val="en-US"/>
        </w:rPr>
      </w:pPr>
    </w:p>
    <w:p w:rsidR="00E10527" w:rsidRPr="00120BBF" w:rsidRDefault="00E10527" w:rsidP="00735A2B">
      <w:pPr>
        <w:rPr>
          <w:rFonts w:ascii="Segoe UI" w:hAnsi="Segoe UI" w:cs="Segoe UI"/>
          <w:b/>
          <w:sz w:val="32"/>
          <w:szCs w:val="32"/>
          <w:lang w:val="en-US"/>
        </w:rPr>
      </w:pPr>
      <w:r w:rsidRPr="00120BBF">
        <w:rPr>
          <w:rFonts w:ascii="Segoe UI" w:hAnsi="Segoe UI" w:cs="Segoe UI"/>
          <w:b/>
          <w:sz w:val="32"/>
          <w:szCs w:val="32"/>
          <w:lang w:val="en-US"/>
        </w:rPr>
        <w:lastRenderedPageBreak/>
        <w:t>Example:  Melbourne Zoo</w:t>
      </w:r>
    </w:p>
    <w:p w:rsidR="00E10527" w:rsidRPr="00120BBF" w:rsidRDefault="00E10527" w:rsidP="00E10527">
      <w:pPr>
        <w:pStyle w:val="ListParagraph"/>
        <w:numPr>
          <w:ilvl w:val="0"/>
          <w:numId w:val="1"/>
        </w:numPr>
        <w:rPr>
          <w:rFonts w:ascii="Segoe UI" w:hAnsi="Segoe UI" w:cs="Segoe UI"/>
          <w:sz w:val="24"/>
          <w:szCs w:val="24"/>
          <w:lang w:val="en-US"/>
        </w:rPr>
      </w:pPr>
      <w:r w:rsidRPr="00120BBF">
        <w:rPr>
          <w:rFonts w:ascii="Segoe UI" w:hAnsi="Segoe UI" w:cs="Segoe UI"/>
          <w:sz w:val="24"/>
          <w:szCs w:val="24"/>
          <w:lang w:val="en-US"/>
        </w:rPr>
        <w:t xml:space="preserve"> Design a table (use below as a guide)</w:t>
      </w:r>
    </w:p>
    <w:p w:rsidR="00E10527" w:rsidRPr="00120BBF" w:rsidRDefault="00E10527" w:rsidP="00E10527">
      <w:pPr>
        <w:pStyle w:val="ListParagraph"/>
        <w:numPr>
          <w:ilvl w:val="0"/>
          <w:numId w:val="1"/>
        </w:numPr>
        <w:rPr>
          <w:rFonts w:ascii="Segoe UI" w:hAnsi="Segoe UI" w:cs="Segoe UI"/>
          <w:sz w:val="24"/>
          <w:szCs w:val="24"/>
          <w:lang w:val="en-US"/>
        </w:rPr>
      </w:pPr>
      <w:r w:rsidRPr="00120BBF">
        <w:rPr>
          <w:rFonts w:ascii="Segoe UI" w:hAnsi="Segoe UI" w:cs="Segoe UI"/>
          <w:sz w:val="24"/>
          <w:szCs w:val="24"/>
          <w:lang w:val="en-US"/>
        </w:rPr>
        <w:t xml:space="preserve">Determine their binomial classification and write underneath each </w:t>
      </w:r>
      <w:r w:rsidR="007A1D7C">
        <w:rPr>
          <w:rFonts w:ascii="Segoe UI" w:hAnsi="Segoe UI" w:cs="Segoe UI"/>
          <w:sz w:val="24"/>
          <w:szCs w:val="24"/>
          <w:lang w:val="en-US"/>
        </w:rPr>
        <w:t xml:space="preserve">their </w:t>
      </w:r>
      <w:r w:rsidR="007A1D7C" w:rsidRPr="007A1D7C">
        <w:rPr>
          <w:rFonts w:ascii="Segoe UI" w:hAnsi="Segoe UI" w:cs="Segoe UI"/>
          <w:b/>
          <w:sz w:val="24"/>
          <w:szCs w:val="24"/>
          <w:u w:val="single"/>
          <w:lang w:val="en-US"/>
        </w:rPr>
        <w:t>BINOMIAL</w:t>
      </w:r>
      <w:r w:rsidRPr="00120BBF">
        <w:rPr>
          <w:rFonts w:ascii="Segoe UI" w:hAnsi="Segoe UI" w:cs="Segoe UI"/>
          <w:sz w:val="24"/>
          <w:szCs w:val="24"/>
          <w:lang w:val="en-US"/>
        </w:rPr>
        <w:t xml:space="preserve"> name</w:t>
      </w:r>
    </w:p>
    <w:p w:rsidR="00E10527" w:rsidRPr="00120BBF" w:rsidRDefault="00E10527" w:rsidP="00E10527">
      <w:pPr>
        <w:pStyle w:val="ListParagraph"/>
        <w:numPr>
          <w:ilvl w:val="0"/>
          <w:numId w:val="1"/>
        </w:numPr>
        <w:rPr>
          <w:rFonts w:ascii="Segoe UI" w:hAnsi="Segoe UI" w:cs="Segoe UI"/>
          <w:sz w:val="24"/>
          <w:szCs w:val="24"/>
          <w:lang w:val="en-US"/>
        </w:rPr>
      </w:pPr>
      <w:r w:rsidRPr="00120BBF">
        <w:rPr>
          <w:rFonts w:ascii="Segoe UI" w:hAnsi="Segoe UI" w:cs="Segoe UI"/>
          <w:sz w:val="24"/>
          <w:szCs w:val="24"/>
          <w:lang w:val="en-US"/>
        </w:rPr>
        <w:t>Take a picture and insert into table</w:t>
      </w:r>
    </w:p>
    <w:p w:rsidR="00CA466C" w:rsidRPr="007A1D7C" w:rsidRDefault="00E10527" w:rsidP="00A95B9E">
      <w:pPr>
        <w:pStyle w:val="ListParagraph"/>
        <w:numPr>
          <w:ilvl w:val="0"/>
          <w:numId w:val="1"/>
        </w:numPr>
        <w:spacing w:after="0"/>
        <w:rPr>
          <w:rFonts w:ascii="Segoe UI" w:hAnsi="Segoe UI" w:cs="Segoe UI"/>
          <w:b/>
          <w:sz w:val="24"/>
          <w:szCs w:val="24"/>
          <w:u w:val="single"/>
          <w:lang w:val="en-US"/>
        </w:rPr>
      </w:pPr>
      <w:r w:rsidRPr="00120BBF">
        <w:rPr>
          <w:rFonts w:ascii="Segoe UI" w:hAnsi="Segoe UI" w:cs="Segoe UI"/>
          <w:sz w:val="24"/>
          <w:szCs w:val="24"/>
          <w:lang w:val="en-US"/>
        </w:rPr>
        <w:t>Complete table</w:t>
      </w:r>
      <w:r w:rsidR="007A1D7C">
        <w:rPr>
          <w:rFonts w:ascii="Segoe UI" w:hAnsi="Segoe UI" w:cs="Segoe UI"/>
          <w:sz w:val="24"/>
          <w:szCs w:val="24"/>
          <w:lang w:val="en-US"/>
        </w:rPr>
        <w:t xml:space="preserve"> AND post to </w:t>
      </w:r>
      <w:r w:rsidR="00E56CC4">
        <w:rPr>
          <w:rFonts w:ascii="Segoe UI" w:hAnsi="Segoe UI" w:cs="Segoe UI"/>
          <w:b/>
          <w:sz w:val="24"/>
          <w:szCs w:val="24"/>
          <w:u w:val="single"/>
          <w:lang w:val="en-US"/>
        </w:rPr>
        <w:t>Drop Box.</w:t>
      </w:r>
      <w:bookmarkStart w:id="0" w:name="_GoBack"/>
      <w:bookmarkEnd w:id="0"/>
    </w:p>
    <w:tbl>
      <w:tblPr>
        <w:tblStyle w:val="TableGrid"/>
        <w:tblpPr w:leftFromText="180" w:rightFromText="180" w:vertAnchor="text" w:horzAnchor="page" w:tblpX="407" w:tblpY="367"/>
        <w:tblW w:w="11375" w:type="dxa"/>
        <w:tblLayout w:type="fixed"/>
        <w:tblLook w:val="04A0" w:firstRow="1" w:lastRow="0" w:firstColumn="1" w:lastColumn="0" w:noHBand="0" w:noVBand="1"/>
      </w:tblPr>
      <w:tblGrid>
        <w:gridCol w:w="3188"/>
        <w:gridCol w:w="1525"/>
        <w:gridCol w:w="1701"/>
        <w:gridCol w:w="1417"/>
        <w:gridCol w:w="1701"/>
        <w:gridCol w:w="1843"/>
      </w:tblGrid>
      <w:tr w:rsidR="00CA466C" w:rsidRPr="00120BBF" w:rsidTr="00A95B9E">
        <w:tc>
          <w:tcPr>
            <w:tcW w:w="3188" w:type="dxa"/>
          </w:tcPr>
          <w:p w:rsidR="00A95B9E" w:rsidRDefault="00A95B9E" w:rsidP="00A95B9E">
            <w:pPr>
              <w:jc w:val="center"/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  <w:p w:rsidR="00A95B9E" w:rsidRDefault="00A95B9E" w:rsidP="00A95B9E">
            <w:pPr>
              <w:jc w:val="center"/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  <w:p w:rsidR="00A95B9E" w:rsidRDefault="00A95B9E" w:rsidP="00A95B9E">
            <w:pPr>
              <w:jc w:val="center"/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  <w:p w:rsidR="00A95B9E" w:rsidRDefault="00A95B9E" w:rsidP="00A95B9E">
            <w:pPr>
              <w:jc w:val="center"/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  <w:p w:rsidR="00E10527" w:rsidRPr="00120BBF" w:rsidRDefault="00A95B9E" w:rsidP="00A95B9E">
            <w:pPr>
              <w:jc w:val="center"/>
              <w:rPr>
                <w:rFonts w:ascii="Segoe UI" w:hAnsi="Segoe UI" w:cs="Segoe UI"/>
                <w:sz w:val="24"/>
                <w:szCs w:val="24"/>
                <w:lang w:val="en-US"/>
              </w:rPr>
            </w:pPr>
            <w:r>
              <w:rPr>
                <w:rFonts w:ascii="Segoe UI" w:hAnsi="Segoe UI" w:cs="Segoe UI"/>
                <w:sz w:val="24"/>
                <w:szCs w:val="24"/>
                <w:lang w:val="en-US"/>
              </w:rPr>
              <w:t xml:space="preserve">BINOMIAL </w:t>
            </w:r>
            <w:r w:rsidR="00E10527" w:rsidRPr="00120BBF">
              <w:rPr>
                <w:rFonts w:ascii="Segoe UI" w:hAnsi="Segoe UI" w:cs="Segoe UI"/>
                <w:sz w:val="24"/>
                <w:szCs w:val="24"/>
                <w:lang w:val="en-US"/>
              </w:rPr>
              <w:t>CLASSIFICATION</w:t>
            </w:r>
            <w:r>
              <w:rPr>
                <w:rFonts w:ascii="Segoe UI" w:hAnsi="Segoe UI" w:cs="Segoe U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5" w:type="dxa"/>
          </w:tcPr>
          <w:p w:rsidR="00E10527" w:rsidRPr="00120BBF" w:rsidRDefault="00E10527" w:rsidP="00A95B9E">
            <w:pPr>
              <w:jc w:val="center"/>
              <w:rPr>
                <w:rFonts w:ascii="Segoe UI" w:hAnsi="Segoe UI" w:cs="Segoe UI"/>
                <w:sz w:val="24"/>
                <w:szCs w:val="24"/>
                <w:lang w:val="en-US"/>
              </w:rPr>
            </w:pPr>
            <w:r w:rsidRPr="00120BBF">
              <w:rPr>
                <w:rFonts w:ascii="Segoe UI" w:hAnsi="Segoe UI" w:cs="Segoe UI"/>
                <w:sz w:val="24"/>
                <w:szCs w:val="24"/>
                <w:lang w:val="en-US"/>
              </w:rPr>
              <w:t>COMMON WOMBAT</w:t>
            </w:r>
          </w:p>
        </w:tc>
        <w:tc>
          <w:tcPr>
            <w:tcW w:w="1701" w:type="dxa"/>
          </w:tcPr>
          <w:p w:rsidR="00E10527" w:rsidRPr="00120BBF" w:rsidRDefault="00E10527" w:rsidP="00A95B9E">
            <w:pPr>
              <w:jc w:val="center"/>
              <w:rPr>
                <w:rFonts w:ascii="Segoe UI" w:hAnsi="Segoe UI" w:cs="Segoe UI"/>
                <w:sz w:val="24"/>
                <w:szCs w:val="24"/>
                <w:lang w:val="en-US"/>
              </w:rPr>
            </w:pPr>
            <w:r w:rsidRPr="00120BBF">
              <w:rPr>
                <w:rFonts w:ascii="Segoe UI" w:hAnsi="Segoe UI" w:cs="Segoe UI"/>
                <w:sz w:val="24"/>
                <w:szCs w:val="24"/>
                <w:lang w:val="en-US"/>
              </w:rPr>
              <w:t>AUSTRALIAN FUR SEALS</w:t>
            </w:r>
          </w:p>
        </w:tc>
        <w:tc>
          <w:tcPr>
            <w:tcW w:w="1417" w:type="dxa"/>
          </w:tcPr>
          <w:p w:rsidR="00E10527" w:rsidRPr="00120BBF" w:rsidRDefault="00E10527" w:rsidP="00A95B9E">
            <w:pPr>
              <w:jc w:val="center"/>
              <w:rPr>
                <w:rFonts w:ascii="Segoe UI" w:hAnsi="Segoe UI" w:cs="Segoe UI"/>
                <w:sz w:val="24"/>
                <w:szCs w:val="24"/>
                <w:lang w:val="en-US"/>
              </w:rPr>
            </w:pPr>
            <w:r w:rsidRPr="00120BBF">
              <w:rPr>
                <w:rFonts w:ascii="Segoe UI" w:hAnsi="Segoe UI" w:cs="Segoe UI"/>
                <w:sz w:val="24"/>
                <w:szCs w:val="24"/>
                <w:lang w:val="en-US"/>
              </w:rPr>
              <w:t>PLATYPUS</w:t>
            </w:r>
          </w:p>
        </w:tc>
        <w:tc>
          <w:tcPr>
            <w:tcW w:w="1701" w:type="dxa"/>
          </w:tcPr>
          <w:p w:rsidR="00E10527" w:rsidRPr="00120BBF" w:rsidRDefault="00E10527" w:rsidP="00A95B9E">
            <w:pPr>
              <w:jc w:val="center"/>
              <w:rPr>
                <w:rFonts w:ascii="Segoe UI" w:hAnsi="Segoe UI" w:cs="Segoe UI"/>
                <w:sz w:val="24"/>
                <w:szCs w:val="24"/>
                <w:lang w:val="en-US"/>
              </w:rPr>
            </w:pPr>
            <w:r w:rsidRPr="00120BBF">
              <w:rPr>
                <w:rFonts w:ascii="Segoe UI" w:hAnsi="Segoe UI" w:cs="Segoe UI"/>
                <w:sz w:val="24"/>
                <w:szCs w:val="24"/>
                <w:lang w:val="en-US"/>
              </w:rPr>
              <w:t>ORANGUTAN</w:t>
            </w:r>
          </w:p>
        </w:tc>
        <w:tc>
          <w:tcPr>
            <w:tcW w:w="1843" w:type="dxa"/>
          </w:tcPr>
          <w:p w:rsidR="00CA466C" w:rsidRPr="00120BBF" w:rsidRDefault="00E10527" w:rsidP="00A95B9E">
            <w:pPr>
              <w:jc w:val="center"/>
              <w:rPr>
                <w:rFonts w:ascii="Segoe UI" w:hAnsi="Segoe UI" w:cs="Segoe UI"/>
                <w:sz w:val="24"/>
                <w:szCs w:val="24"/>
                <w:lang w:val="en-US"/>
              </w:rPr>
            </w:pPr>
            <w:r w:rsidRPr="00120BBF">
              <w:rPr>
                <w:rFonts w:ascii="Segoe UI" w:hAnsi="Segoe UI" w:cs="Segoe UI"/>
                <w:sz w:val="24"/>
                <w:szCs w:val="24"/>
                <w:lang w:val="en-US"/>
              </w:rPr>
              <w:t>LORD HOWE</w:t>
            </w:r>
          </w:p>
          <w:p w:rsidR="00E10527" w:rsidRPr="00120BBF" w:rsidRDefault="00CA466C" w:rsidP="00A95B9E">
            <w:pPr>
              <w:jc w:val="center"/>
              <w:rPr>
                <w:rFonts w:ascii="Segoe UI" w:hAnsi="Segoe UI" w:cs="Segoe UI"/>
                <w:sz w:val="16"/>
                <w:szCs w:val="16"/>
                <w:lang w:val="en-US"/>
              </w:rPr>
            </w:pPr>
            <w:r w:rsidRPr="00120BBF">
              <w:rPr>
                <w:rFonts w:ascii="Segoe UI" w:hAnsi="Segoe UI" w:cs="Segoe UI"/>
                <w:sz w:val="24"/>
                <w:szCs w:val="24"/>
                <w:lang w:val="en-US"/>
              </w:rPr>
              <w:t>ISLAND STICK INSECT</w:t>
            </w:r>
          </w:p>
          <w:p w:rsidR="00E10527" w:rsidRPr="00120BBF" w:rsidRDefault="00E10527" w:rsidP="00A95B9E">
            <w:pPr>
              <w:jc w:val="center"/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  <w:p w:rsidR="00487095" w:rsidRPr="00120BBF" w:rsidRDefault="00487095" w:rsidP="00A95B9E">
            <w:pPr>
              <w:jc w:val="center"/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</w:tr>
      <w:tr w:rsidR="00CA466C" w:rsidRPr="00120BBF" w:rsidTr="00A95B9E">
        <w:trPr>
          <w:trHeight w:val="523"/>
        </w:trPr>
        <w:tc>
          <w:tcPr>
            <w:tcW w:w="3188" w:type="dxa"/>
          </w:tcPr>
          <w:p w:rsidR="00E10527" w:rsidRPr="00120BBF" w:rsidRDefault="00E10527" w:rsidP="00A95B9E">
            <w:pPr>
              <w:jc w:val="center"/>
              <w:rPr>
                <w:rFonts w:ascii="Segoe UI" w:hAnsi="Segoe UI" w:cs="Segoe UI"/>
                <w:sz w:val="24"/>
                <w:szCs w:val="24"/>
                <w:lang w:val="en-US"/>
              </w:rPr>
            </w:pPr>
            <w:r w:rsidRPr="00120BBF">
              <w:rPr>
                <w:rFonts w:ascii="Segoe UI" w:hAnsi="Segoe UI" w:cs="Segoe UI"/>
                <w:sz w:val="24"/>
                <w:szCs w:val="24"/>
                <w:lang w:val="en-US"/>
              </w:rPr>
              <w:t>PICTURE</w:t>
            </w:r>
          </w:p>
        </w:tc>
        <w:tc>
          <w:tcPr>
            <w:tcW w:w="1525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</w:tr>
      <w:tr w:rsidR="00CA466C" w:rsidRPr="00120BBF" w:rsidTr="00A95B9E">
        <w:tc>
          <w:tcPr>
            <w:tcW w:w="3188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lang w:val="en-US"/>
              </w:rPr>
            </w:pPr>
            <w:r w:rsidRPr="00120BBF">
              <w:rPr>
                <w:rFonts w:ascii="Segoe UI" w:hAnsi="Segoe UI" w:cs="Segoe UI"/>
                <w:lang w:val="en-US"/>
              </w:rPr>
              <w:t>INVERTEBRATE/VETE</w:t>
            </w:r>
            <w:r w:rsidR="00487095" w:rsidRPr="00120BBF">
              <w:rPr>
                <w:rFonts w:ascii="Segoe UI" w:hAnsi="Segoe UI" w:cs="Segoe UI"/>
                <w:lang w:val="en-US"/>
              </w:rPr>
              <w:t>R</w:t>
            </w:r>
            <w:r w:rsidRPr="00120BBF">
              <w:rPr>
                <w:rFonts w:ascii="Segoe UI" w:hAnsi="Segoe UI" w:cs="Segoe UI"/>
                <w:lang w:val="en-US"/>
              </w:rPr>
              <w:t>BRATE</w:t>
            </w:r>
          </w:p>
        </w:tc>
        <w:tc>
          <w:tcPr>
            <w:tcW w:w="1525" w:type="dxa"/>
          </w:tcPr>
          <w:p w:rsidR="00E10527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  <w:p w:rsidR="00C61A53" w:rsidRPr="00120BBF" w:rsidRDefault="00C61A53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</w:tr>
      <w:tr w:rsidR="00CA466C" w:rsidRPr="00120BBF" w:rsidTr="00A95B9E">
        <w:tc>
          <w:tcPr>
            <w:tcW w:w="3188" w:type="dxa"/>
          </w:tcPr>
          <w:p w:rsidR="00E10527" w:rsidRPr="00120BBF" w:rsidRDefault="00E10527" w:rsidP="00A95B9E">
            <w:pPr>
              <w:pStyle w:val="Defaul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120BBF">
              <w:rPr>
                <w:rFonts w:ascii="Segoe UI" w:hAnsi="Segoe UI" w:cs="Segoe UI"/>
                <w:sz w:val="22"/>
                <w:szCs w:val="22"/>
              </w:rPr>
              <w:t xml:space="preserve">WHAT </w:t>
            </w:r>
            <w:r w:rsidR="00A95B9E">
              <w:rPr>
                <w:rFonts w:ascii="Segoe UI" w:hAnsi="Segoe UI" w:cs="Segoe UI"/>
                <w:sz w:val="22"/>
                <w:szCs w:val="22"/>
              </w:rPr>
              <w:t xml:space="preserve">KINGDOM AND </w:t>
            </w:r>
            <w:r w:rsidRPr="00120BBF">
              <w:rPr>
                <w:rFonts w:ascii="Segoe UI" w:hAnsi="Segoe UI" w:cs="Segoe UI"/>
                <w:sz w:val="22"/>
                <w:szCs w:val="22"/>
              </w:rPr>
              <w:t>CLASS DO THEY BELONG TO?</w:t>
            </w:r>
          </w:p>
        </w:tc>
        <w:tc>
          <w:tcPr>
            <w:tcW w:w="1525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</w:tr>
      <w:tr w:rsidR="00CA466C" w:rsidRPr="00120BBF" w:rsidTr="00A95B9E">
        <w:tc>
          <w:tcPr>
            <w:tcW w:w="3188" w:type="dxa"/>
          </w:tcPr>
          <w:p w:rsidR="00E10527" w:rsidRPr="00120BBF" w:rsidRDefault="00E10527" w:rsidP="00A95B9E">
            <w:pPr>
              <w:jc w:val="center"/>
              <w:rPr>
                <w:rFonts w:ascii="Segoe UI" w:hAnsi="Segoe UI" w:cs="Segoe UI"/>
                <w:lang w:val="en-US"/>
              </w:rPr>
            </w:pPr>
            <w:r w:rsidRPr="00120BBF">
              <w:rPr>
                <w:rFonts w:ascii="Segoe UI" w:hAnsi="Segoe UI" w:cs="Segoe UI"/>
                <w:lang w:val="en-US"/>
              </w:rPr>
              <w:t>COUNTRY OF ORIGIN</w:t>
            </w:r>
          </w:p>
        </w:tc>
        <w:tc>
          <w:tcPr>
            <w:tcW w:w="1525" w:type="dxa"/>
          </w:tcPr>
          <w:p w:rsidR="00E10527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  <w:p w:rsidR="00C61A53" w:rsidRPr="00120BBF" w:rsidRDefault="00C61A53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</w:tr>
      <w:tr w:rsidR="00CA466C" w:rsidRPr="00120BBF" w:rsidTr="00A95B9E">
        <w:tc>
          <w:tcPr>
            <w:tcW w:w="3188" w:type="dxa"/>
          </w:tcPr>
          <w:p w:rsidR="00E10527" w:rsidRPr="00120BBF" w:rsidRDefault="00E10527" w:rsidP="00A95B9E">
            <w:pPr>
              <w:jc w:val="center"/>
              <w:rPr>
                <w:rFonts w:ascii="Segoe UI" w:hAnsi="Segoe UI" w:cs="Segoe UI"/>
                <w:lang w:val="en-US"/>
              </w:rPr>
            </w:pPr>
            <w:r w:rsidRPr="00120BBF">
              <w:rPr>
                <w:rFonts w:ascii="Segoe UI" w:hAnsi="Segoe UI" w:cs="Segoe UI"/>
                <w:lang w:val="en-US"/>
              </w:rPr>
              <w:t>DESCRIPTION OF HABITAT</w:t>
            </w:r>
          </w:p>
          <w:p w:rsidR="00E10527" w:rsidRPr="00120BBF" w:rsidRDefault="00E10527" w:rsidP="00A95B9E">
            <w:pPr>
              <w:jc w:val="center"/>
              <w:rPr>
                <w:rFonts w:ascii="Segoe UI" w:hAnsi="Segoe UI" w:cs="Segoe UI"/>
                <w:lang w:val="en-US"/>
              </w:rPr>
            </w:pPr>
            <w:r w:rsidRPr="00120BBF">
              <w:rPr>
                <w:rFonts w:ascii="Segoe UI" w:hAnsi="Segoe UI" w:cs="Segoe UI"/>
                <w:lang w:val="en-US"/>
              </w:rPr>
              <w:t>(ABIOTIC AND BIOTIC FEATURES)</w:t>
            </w:r>
          </w:p>
        </w:tc>
        <w:tc>
          <w:tcPr>
            <w:tcW w:w="1525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</w:tr>
      <w:tr w:rsidR="007A1D7C" w:rsidRPr="00120BBF" w:rsidTr="00A95B9E">
        <w:tc>
          <w:tcPr>
            <w:tcW w:w="3188" w:type="dxa"/>
          </w:tcPr>
          <w:p w:rsidR="007A1D7C" w:rsidRPr="00120BBF" w:rsidRDefault="007A1D7C" w:rsidP="007A1D7C">
            <w:pPr>
              <w:jc w:val="center"/>
              <w:rPr>
                <w:rFonts w:ascii="Segoe UI" w:hAnsi="Segoe UI" w:cs="Segoe UI"/>
                <w:lang w:val="en-US"/>
              </w:rPr>
            </w:pPr>
            <w:r>
              <w:rPr>
                <w:rFonts w:ascii="Segoe UI" w:hAnsi="Segoe UI" w:cs="Segoe UI"/>
                <w:lang w:val="en-US"/>
              </w:rPr>
              <w:t xml:space="preserve">WHAT ARE THE </w:t>
            </w:r>
            <w:r w:rsidRPr="007A1D7C">
              <w:rPr>
                <w:rFonts w:ascii="Segoe UI" w:hAnsi="Segoe UI" w:cs="Segoe UI"/>
                <w:b/>
                <w:u w:val="single"/>
                <w:lang w:val="en-US"/>
              </w:rPr>
              <w:t>LIMITING FACTORS</w:t>
            </w:r>
            <w:r>
              <w:rPr>
                <w:rFonts w:ascii="Segoe UI" w:hAnsi="Segoe UI" w:cs="Segoe UI"/>
                <w:lang w:val="en-US"/>
              </w:rPr>
              <w:t xml:space="preserve"> IN THEIR ENVIRONMENT?</w:t>
            </w:r>
          </w:p>
        </w:tc>
        <w:tc>
          <w:tcPr>
            <w:tcW w:w="1525" w:type="dxa"/>
          </w:tcPr>
          <w:p w:rsidR="007A1D7C" w:rsidRPr="00120BBF" w:rsidRDefault="007A1D7C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7A1D7C" w:rsidRPr="00120BBF" w:rsidRDefault="007A1D7C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7A1D7C" w:rsidRPr="00120BBF" w:rsidRDefault="007A1D7C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7A1D7C" w:rsidRPr="00120BBF" w:rsidRDefault="007A1D7C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7A1D7C" w:rsidRPr="00120BBF" w:rsidRDefault="007A1D7C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</w:tr>
      <w:tr w:rsidR="00CA466C" w:rsidRPr="00120BBF" w:rsidTr="00A95B9E">
        <w:tc>
          <w:tcPr>
            <w:tcW w:w="3188" w:type="dxa"/>
          </w:tcPr>
          <w:p w:rsidR="00E10527" w:rsidRPr="00120BBF" w:rsidRDefault="00E10527" w:rsidP="00A95B9E">
            <w:pPr>
              <w:jc w:val="center"/>
              <w:rPr>
                <w:rFonts w:ascii="Segoe UI" w:hAnsi="Segoe UI" w:cs="Segoe UI"/>
                <w:lang w:val="en-US"/>
              </w:rPr>
            </w:pPr>
            <w:r w:rsidRPr="00120BBF">
              <w:rPr>
                <w:rFonts w:ascii="Segoe UI" w:hAnsi="Segoe UI" w:cs="Segoe UI"/>
                <w:lang w:val="en-US"/>
              </w:rPr>
              <w:t>DIET</w:t>
            </w:r>
          </w:p>
          <w:p w:rsidR="00E10527" w:rsidRPr="00120BBF" w:rsidRDefault="00E10527" w:rsidP="00A95B9E">
            <w:pPr>
              <w:jc w:val="center"/>
              <w:rPr>
                <w:rFonts w:ascii="Segoe UI" w:hAnsi="Segoe UI" w:cs="Segoe UI"/>
                <w:lang w:val="en-US"/>
              </w:rPr>
            </w:pPr>
            <w:r w:rsidRPr="00120BBF">
              <w:rPr>
                <w:rFonts w:ascii="Segoe UI" w:hAnsi="Segoe UI" w:cs="Segoe UI"/>
                <w:lang w:val="en-US"/>
              </w:rPr>
              <w:t>(HERBIVORE/CARNIVORE/</w:t>
            </w:r>
            <w:r w:rsidR="00CA466C" w:rsidRPr="00120BBF">
              <w:rPr>
                <w:rFonts w:ascii="Segoe UI" w:hAnsi="Segoe UI" w:cs="Segoe UI"/>
                <w:lang w:val="en-US"/>
              </w:rPr>
              <w:t xml:space="preserve">  (</w:t>
            </w:r>
            <w:r w:rsidRPr="00120BBF">
              <w:rPr>
                <w:rFonts w:ascii="Segoe UI" w:hAnsi="Segoe UI" w:cs="Segoe UI"/>
                <w:lang w:val="en-US"/>
              </w:rPr>
              <w:t>OMNIVORE)</w:t>
            </w:r>
          </w:p>
        </w:tc>
        <w:tc>
          <w:tcPr>
            <w:tcW w:w="1525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</w:tr>
      <w:tr w:rsidR="00CA466C" w:rsidRPr="00120BBF" w:rsidTr="00A95B9E">
        <w:tc>
          <w:tcPr>
            <w:tcW w:w="3188" w:type="dxa"/>
          </w:tcPr>
          <w:p w:rsidR="00C0101E" w:rsidRDefault="00E10527" w:rsidP="00C0101E">
            <w:pPr>
              <w:jc w:val="center"/>
              <w:rPr>
                <w:rFonts w:ascii="Segoe UI" w:hAnsi="Segoe UI" w:cs="Segoe UI"/>
                <w:lang w:val="en-US"/>
              </w:rPr>
            </w:pPr>
            <w:r w:rsidRPr="00120BBF">
              <w:rPr>
                <w:rFonts w:ascii="Segoe UI" w:hAnsi="Segoe UI" w:cs="Segoe UI"/>
                <w:lang w:val="en-US"/>
              </w:rPr>
              <w:t>STRUCTURAL ADAPTATION</w:t>
            </w:r>
          </w:p>
          <w:p w:rsidR="00C0101E" w:rsidRPr="00C0101E" w:rsidRDefault="00C0101E" w:rsidP="00C0101E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C0101E">
              <w:rPr>
                <w:rFonts w:ascii="Segoe UI" w:hAnsi="Segoe UI" w:cs="Segoe UI"/>
                <w:b/>
                <w:color w:val="00B050"/>
                <w:sz w:val="16"/>
                <w:szCs w:val="16"/>
                <w:lang w:val="en-US"/>
              </w:rPr>
              <w:t xml:space="preserve">List any physical adaptations the animal has and how it helps them survive in their environment e.g. webbed feet in platypus </w:t>
            </w:r>
          </w:p>
        </w:tc>
        <w:tc>
          <w:tcPr>
            <w:tcW w:w="1525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</w:tr>
      <w:tr w:rsidR="00CA466C" w:rsidRPr="00120BBF" w:rsidTr="00A95B9E">
        <w:tc>
          <w:tcPr>
            <w:tcW w:w="3188" w:type="dxa"/>
          </w:tcPr>
          <w:p w:rsidR="00E10527" w:rsidRDefault="00E10527" w:rsidP="00A95B9E">
            <w:pPr>
              <w:jc w:val="center"/>
              <w:rPr>
                <w:rFonts w:ascii="Segoe UI" w:hAnsi="Segoe UI" w:cs="Segoe UI"/>
                <w:lang w:val="en-US"/>
              </w:rPr>
            </w:pPr>
            <w:r w:rsidRPr="00120BBF">
              <w:rPr>
                <w:rFonts w:ascii="Segoe UI" w:hAnsi="Segoe UI" w:cs="Segoe UI"/>
                <w:lang w:val="en-US"/>
              </w:rPr>
              <w:t>BEHAVIORAL ADAPTATION</w:t>
            </w:r>
          </w:p>
          <w:p w:rsidR="00C0101E" w:rsidRPr="00C0101E" w:rsidRDefault="00C0101E" w:rsidP="00C0101E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C0101E">
              <w:rPr>
                <w:rFonts w:ascii="Segoe UI" w:hAnsi="Segoe UI" w:cs="Segoe UI"/>
                <w:b/>
                <w:color w:val="00B050"/>
                <w:sz w:val="16"/>
                <w:szCs w:val="16"/>
                <w:lang w:val="en-US"/>
              </w:rPr>
              <w:t xml:space="preserve">List any behavioral adaptations the animal has and how it helps them survive in their environment e.g. aggressive behavior in wattle birds </w:t>
            </w:r>
          </w:p>
        </w:tc>
        <w:tc>
          <w:tcPr>
            <w:tcW w:w="1525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</w:tr>
      <w:tr w:rsidR="00CA466C" w:rsidRPr="00120BBF" w:rsidTr="00A95B9E">
        <w:tc>
          <w:tcPr>
            <w:tcW w:w="3188" w:type="dxa"/>
          </w:tcPr>
          <w:p w:rsidR="00E10527" w:rsidRDefault="00E10527" w:rsidP="00A95B9E">
            <w:pPr>
              <w:jc w:val="center"/>
              <w:rPr>
                <w:rFonts w:ascii="Segoe UI" w:hAnsi="Segoe UI" w:cs="Segoe UI"/>
                <w:lang w:val="en-US"/>
              </w:rPr>
            </w:pPr>
            <w:r w:rsidRPr="00120BBF">
              <w:rPr>
                <w:rFonts w:ascii="Segoe UI" w:hAnsi="Segoe UI" w:cs="Segoe UI"/>
                <w:lang w:val="en-US"/>
              </w:rPr>
              <w:t>REPRODUCTIVE ADAPTATION</w:t>
            </w:r>
          </w:p>
          <w:p w:rsidR="00C0101E" w:rsidRPr="00C0101E" w:rsidRDefault="00C0101E" w:rsidP="00A95B9E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r w:rsidRPr="00C0101E">
              <w:rPr>
                <w:rFonts w:ascii="Segoe UI" w:hAnsi="Segoe UI" w:cs="Segoe UI"/>
                <w:b/>
                <w:color w:val="00B050"/>
                <w:sz w:val="16"/>
                <w:szCs w:val="16"/>
                <w:lang w:val="en-US"/>
              </w:rPr>
              <w:t>List any reproductive adaptations the animal has and how it helps them survive in their environment e.g. males of some butterflies w</w:t>
            </w:r>
            <w:r>
              <w:rPr>
                <w:rFonts w:ascii="Segoe UI" w:hAnsi="Segoe UI" w:cs="Segoe UI"/>
                <w:b/>
                <w:color w:val="00B050"/>
                <w:sz w:val="16"/>
                <w:szCs w:val="16"/>
                <w:lang w:val="en-US"/>
              </w:rPr>
              <w:t>a</w:t>
            </w:r>
            <w:r w:rsidRPr="00C0101E">
              <w:rPr>
                <w:rFonts w:ascii="Segoe UI" w:hAnsi="Segoe UI" w:cs="Segoe UI"/>
                <w:b/>
                <w:color w:val="00B050"/>
                <w:sz w:val="16"/>
                <w:szCs w:val="16"/>
                <w:lang w:val="en-US"/>
              </w:rPr>
              <w:t>it near the pupa and copulate with the female as soon as she emerges.</w:t>
            </w:r>
          </w:p>
        </w:tc>
        <w:tc>
          <w:tcPr>
            <w:tcW w:w="1525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E10527" w:rsidRPr="00120BBF" w:rsidRDefault="00E10527" w:rsidP="00A95B9E">
            <w:pPr>
              <w:rPr>
                <w:rFonts w:ascii="Segoe UI" w:hAnsi="Segoe UI" w:cs="Segoe UI"/>
                <w:sz w:val="24"/>
                <w:szCs w:val="24"/>
                <w:lang w:val="en-US"/>
              </w:rPr>
            </w:pPr>
          </w:p>
        </w:tc>
      </w:tr>
    </w:tbl>
    <w:p w:rsidR="00A95B9E" w:rsidRDefault="00A95B9E" w:rsidP="00A95B9E">
      <w:pPr>
        <w:spacing w:after="0"/>
        <w:rPr>
          <w:rFonts w:ascii="Segoe UI" w:hAnsi="Segoe UI" w:cs="Segoe UI"/>
          <w:sz w:val="24"/>
          <w:szCs w:val="24"/>
          <w:lang w:val="en-US"/>
        </w:rPr>
      </w:pPr>
    </w:p>
    <w:p w:rsidR="00C0101E" w:rsidRDefault="00C0101E" w:rsidP="00A95B9E">
      <w:pPr>
        <w:spacing w:after="0"/>
        <w:rPr>
          <w:rFonts w:ascii="Segoe UI" w:hAnsi="Segoe UI" w:cs="Segoe UI"/>
          <w:sz w:val="24"/>
          <w:szCs w:val="24"/>
          <w:lang w:val="en-US"/>
        </w:rPr>
      </w:pPr>
    </w:p>
    <w:p w:rsidR="00C0101E" w:rsidRDefault="00C0101E" w:rsidP="00A95B9E">
      <w:pPr>
        <w:spacing w:after="0"/>
        <w:rPr>
          <w:rFonts w:ascii="Segoe UI" w:hAnsi="Segoe UI" w:cs="Segoe UI"/>
          <w:sz w:val="24"/>
          <w:szCs w:val="24"/>
          <w:lang w:val="en-US"/>
        </w:rPr>
      </w:pPr>
    </w:p>
    <w:p w:rsidR="00C0101E" w:rsidRDefault="00C0101E" w:rsidP="00A95B9E">
      <w:pPr>
        <w:spacing w:after="0"/>
        <w:rPr>
          <w:rFonts w:ascii="Segoe UI" w:hAnsi="Segoe UI" w:cs="Segoe UI"/>
          <w:sz w:val="24"/>
          <w:szCs w:val="24"/>
          <w:lang w:val="en-US"/>
        </w:rPr>
      </w:pPr>
    </w:p>
    <w:p w:rsidR="00C0101E" w:rsidRDefault="00C0101E" w:rsidP="00A95B9E">
      <w:pPr>
        <w:spacing w:after="0"/>
        <w:rPr>
          <w:rFonts w:ascii="Segoe UI" w:hAnsi="Segoe UI" w:cs="Segoe UI"/>
          <w:sz w:val="24"/>
          <w:szCs w:val="24"/>
          <w:lang w:val="en-US"/>
        </w:rPr>
      </w:pPr>
    </w:p>
    <w:p w:rsidR="00C0101E" w:rsidRDefault="00C0101E" w:rsidP="00A95B9E">
      <w:pPr>
        <w:spacing w:after="0"/>
        <w:rPr>
          <w:rFonts w:ascii="Segoe UI" w:hAnsi="Segoe UI" w:cs="Segoe UI"/>
          <w:sz w:val="24"/>
          <w:szCs w:val="24"/>
          <w:lang w:val="en-US"/>
        </w:rPr>
      </w:pPr>
    </w:p>
    <w:p w:rsidR="00C0101E" w:rsidRDefault="00C0101E" w:rsidP="00A95B9E">
      <w:pPr>
        <w:spacing w:after="0"/>
        <w:rPr>
          <w:rFonts w:ascii="Segoe UI" w:hAnsi="Segoe UI" w:cs="Segoe UI"/>
          <w:sz w:val="24"/>
          <w:szCs w:val="24"/>
          <w:lang w:val="en-US"/>
        </w:rPr>
      </w:pPr>
    </w:p>
    <w:p w:rsidR="001824BD" w:rsidRPr="00120BBF" w:rsidRDefault="001824BD" w:rsidP="00A95B9E">
      <w:pPr>
        <w:spacing w:after="0"/>
        <w:rPr>
          <w:rFonts w:ascii="Segoe UI" w:hAnsi="Segoe UI" w:cs="Segoe UI"/>
          <w:b/>
          <w:sz w:val="28"/>
          <w:szCs w:val="28"/>
          <w:lang w:val="en-US"/>
        </w:rPr>
      </w:pPr>
      <w:r w:rsidRPr="00120BBF">
        <w:rPr>
          <w:rFonts w:ascii="Segoe UI" w:hAnsi="Segoe UI" w:cs="Segoe UI"/>
          <w:b/>
          <w:sz w:val="28"/>
          <w:szCs w:val="28"/>
          <w:lang w:val="en-US"/>
        </w:rPr>
        <w:lastRenderedPageBreak/>
        <w:t>The questions below can be answered through research or observation.</w:t>
      </w:r>
    </w:p>
    <w:p w:rsidR="00735A2B" w:rsidRPr="00120BBF" w:rsidRDefault="00487095" w:rsidP="00735A2B">
      <w:pPr>
        <w:rPr>
          <w:rFonts w:ascii="Segoe UI" w:hAnsi="Segoe UI" w:cs="Segoe UI"/>
          <w:sz w:val="24"/>
          <w:szCs w:val="24"/>
          <w:lang w:val="en-US"/>
        </w:rPr>
      </w:pPr>
      <w:r w:rsidRPr="00120BBF">
        <w:rPr>
          <w:rFonts w:ascii="Segoe UI" w:hAnsi="Segoe UI" w:cs="Segoe UI"/>
          <w:sz w:val="24"/>
          <w:szCs w:val="24"/>
          <w:lang w:val="en-US"/>
        </w:rPr>
        <w:t xml:space="preserve">In Semester One we discussed the importance of Surface Area to Volume ratio in terms of assisting cells to transport substances efficiently.  Choose one organism from your list and discuss </w:t>
      </w:r>
      <w:r w:rsidR="00C61A53" w:rsidRPr="00120BBF">
        <w:rPr>
          <w:rFonts w:ascii="Segoe UI" w:hAnsi="Segoe UI" w:cs="Segoe UI"/>
          <w:sz w:val="24"/>
          <w:szCs w:val="24"/>
          <w:lang w:val="en-US"/>
        </w:rPr>
        <w:t>its</w:t>
      </w:r>
      <w:r w:rsidRPr="00120BBF">
        <w:rPr>
          <w:rFonts w:ascii="Segoe UI" w:hAnsi="Segoe UI" w:cs="Segoe UI"/>
          <w:sz w:val="24"/>
          <w:szCs w:val="24"/>
          <w:lang w:val="en-US"/>
        </w:rPr>
        <w:t xml:space="preserve"> SA</w:t>
      </w:r>
      <w:r w:rsidR="00C61A53" w:rsidRPr="00120BBF">
        <w:rPr>
          <w:rFonts w:ascii="Segoe UI" w:hAnsi="Segoe UI" w:cs="Segoe UI"/>
          <w:sz w:val="24"/>
          <w:szCs w:val="24"/>
          <w:lang w:val="en-US"/>
        </w:rPr>
        <w:t>: V</w:t>
      </w:r>
      <w:r w:rsidRPr="00120BBF">
        <w:rPr>
          <w:rFonts w:ascii="Segoe UI" w:hAnsi="Segoe UI" w:cs="Segoe UI"/>
          <w:sz w:val="24"/>
          <w:szCs w:val="24"/>
          <w:lang w:val="en-US"/>
        </w:rPr>
        <w:t xml:space="preserve"> and how this structural adaptation assists its survival in its native habitat.</w:t>
      </w:r>
    </w:p>
    <w:p w:rsidR="001824BD" w:rsidRPr="00120BBF" w:rsidRDefault="00487095" w:rsidP="00487095">
      <w:pPr>
        <w:spacing w:line="360" w:lineRule="auto"/>
        <w:rPr>
          <w:rFonts w:ascii="Segoe UI" w:hAnsi="Segoe UI" w:cs="Segoe UI"/>
          <w:sz w:val="24"/>
          <w:szCs w:val="24"/>
          <w:lang w:val="en-US"/>
        </w:rPr>
      </w:pPr>
      <w:r w:rsidRPr="00120BBF">
        <w:rPr>
          <w:rFonts w:ascii="Segoe UI" w:hAnsi="Segoe UI" w:cs="Segoe UI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20BBF" w:rsidRPr="00120BBF">
        <w:rPr>
          <w:rFonts w:ascii="Segoe UI" w:hAnsi="Segoe UI" w:cs="Segoe UI"/>
          <w:sz w:val="24"/>
          <w:szCs w:val="24"/>
          <w:lang w:val="en-US"/>
        </w:rPr>
        <w:t>______________________________</w:t>
      </w:r>
      <w:r w:rsidR="00A95B9E">
        <w:rPr>
          <w:rFonts w:ascii="Segoe UI" w:hAnsi="Segoe UI" w:cs="Segoe UI"/>
          <w:sz w:val="24"/>
          <w:szCs w:val="24"/>
          <w:lang w:val="en-US"/>
        </w:rPr>
        <w:t>____________________________________________________________</w:t>
      </w:r>
    </w:p>
    <w:p w:rsidR="00A95B9E" w:rsidRDefault="00A95B9E" w:rsidP="00C0101E">
      <w:pPr>
        <w:spacing w:line="360" w:lineRule="auto"/>
        <w:rPr>
          <w:rFonts w:ascii="Segoe UI" w:hAnsi="Segoe UI" w:cs="Segoe UI"/>
          <w:sz w:val="24"/>
          <w:szCs w:val="24"/>
          <w:lang w:val="en-US"/>
        </w:rPr>
      </w:pPr>
      <w:r w:rsidRPr="00120BBF">
        <w:rPr>
          <w:rFonts w:ascii="Segoe UI" w:hAnsi="Segoe UI" w:cs="Segoe UI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</w:t>
      </w:r>
      <w:r>
        <w:rPr>
          <w:rFonts w:ascii="Segoe UI" w:hAnsi="Segoe UI" w:cs="Segoe UI"/>
          <w:sz w:val="24"/>
          <w:szCs w:val="24"/>
          <w:lang w:val="en-US"/>
        </w:rPr>
        <w:t>____________________________________________________________</w:t>
      </w:r>
    </w:p>
    <w:p w:rsidR="001824BD" w:rsidRPr="00120BBF" w:rsidRDefault="001824BD" w:rsidP="001824BD">
      <w:pPr>
        <w:rPr>
          <w:rFonts w:ascii="Segoe UI" w:hAnsi="Segoe UI" w:cs="Segoe UI"/>
          <w:sz w:val="24"/>
          <w:szCs w:val="24"/>
          <w:lang w:val="en-US"/>
        </w:rPr>
      </w:pPr>
      <w:r w:rsidRPr="00120BBF">
        <w:rPr>
          <w:rFonts w:ascii="Segoe UI" w:hAnsi="Segoe UI" w:cs="Segoe UI"/>
          <w:sz w:val="24"/>
          <w:szCs w:val="24"/>
          <w:lang w:val="en-US"/>
        </w:rPr>
        <w:t>Theoretically, a large animal has a small surface to volume ratio.  How does the elephant manage to increase its surface area to volume ratio?</w:t>
      </w:r>
    </w:p>
    <w:p w:rsidR="001824BD" w:rsidRPr="00120BBF" w:rsidRDefault="001824BD" w:rsidP="001824BD">
      <w:pPr>
        <w:spacing w:line="480" w:lineRule="auto"/>
        <w:rPr>
          <w:rFonts w:ascii="Segoe UI" w:hAnsi="Segoe UI" w:cs="Segoe UI"/>
          <w:sz w:val="24"/>
          <w:szCs w:val="24"/>
          <w:lang w:val="en-US"/>
        </w:rPr>
      </w:pPr>
      <w:r w:rsidRPr="00120BBF">
        <w:rPr>
          <w:rFonts w:ascii="Segoe UI" w:hAnsi="Segoe UI" w:cs="Segoe U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95B9E">
        <w:rPr>
          <w:rFonts w:ascii="Segoe UI" w:hAnsi="Segoe UI" w:cs="Segoe UI"/>
        </w:rPr>
        <w:t>_______________________________</w:t>
      </w:r>
    </w:p>
    <w:p w:rsidR="001824BD" w:rsidRPr="00120BBF" w:rsidRDefault="001824BD" w:rsidP="001824BD">
      <w:pPr>
        <w:rPr>
          <w:rFonts w:ascii="Segoe UI" w:hAnsi="Segoe UI" w:cs="Segoe UI"/>
          <w:sz w:val="24"/>
          <w:szCs w:val="24"/>
          <w:lang w:val="en-US"/>
        </w:rPr>
      </w:pPr>
      <w:r w:rsidRPr="00120BBF">
        <w:rPr>
          <w:rFonts w:ascii="Segoe UI" w:hAnsi="Segoe UI" w:cs="Segoe UI"/>
        </w:rPr>
        <w:t>Why does living in a cold habitat particularly challenge small animals such as Little Penguins?</w:t>
      </w:r>
    </w:p>
    <w:p w:rsidR="001824BD" w:rsidRPr="00120BBF" w:rsidRDefault="001824BD" w:rsidP="00A95B9E">
      <w:pPr>
        <w:spacing w:line="360" w:lineRule="auto"/>
        <w:rPr>
          <w:rFonts w:ascii="Segoe UI" w:hAnsi="Segoe UI" w:cs="Segoe UI"/>
          <w:sz w:val="24"/>
          <w:szCs w:val="24"/>
          <w:lang w:val="en-US"/>
        </w:rPr>
      </w:pPr>
      <w:r w:rsidRPr="00120BBF">
        <w:rPr>
          <w:rFonts w:ascii="Segoe UI" w:hAnsi="Segoe UI" w:cs="Segoe U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95B9E">
        <w:rPr>
          <w:rFonts w:ascii="Segoe UI" w:hAnsi="Segoe UI" w:cs="Segoe UI"/>
        </w:rPr>
        <w:t>_____________</w:t>
      </w:r>
    </w:p>
    <w:p w:rsidR="001824BD" w:rsidRPr="00120BBF" w:rsidRDefault="001824BD" w:rsidP="001824BD">
      <w:pPr>
        <w:rPr>
          <w:rFonts w:ascii="Segoe UI" w:hAnsi="Segoe UI" w:cs="Segoe UI"/>
        </w:rPr>
      </w:pPr>
      <w:r w:rsidRPr="00120BBF">
        <w:rPr>
          <w:rFonts w:ascii="Segoe UI" w:hAnsi="Segoe UI" w:cs="Segoe UI"/>
        </w:rPr>
        <w:t xml:space="preserve">Outline </w:t>
      </w:r>
      <w:r w:rsidR="00A95B9E">
        <w:rPr>
          <w:rFonts w:ascii="Segoe UI" w:hAnsi="Segoe UI" w:cs="Segoe UI"/>
        </w:rPr>
        <w:t>a BEHAVIOURAL ADAPTATION that</w:t>
      </w:r>
      <w:r w:rsidRPr="00120BBF">
        <w:rPr>
          <w:rFonts w:ascii="Segoe UI" w:hAnsi="Segoe UI" w:cs="Segoe UI"/>
        </w:rPr>
        <w:t xml:space="preserve"> helps </w:t>
      </w:r>
      <w:r w:rsidR="00A95B9E">
        <w:rPr>
          <w:rFonts w:ascii="Segoe UI" w:hAnsi="Segoe UI" w:cs="Segoe UI"/>
        </w:rPr>
        <w:t>one of your organisms</w:t>
      </w:r>
      <w:r w:rsidRPr="00120BBF">
        <w:rPr>
          <w:rFonts w:ascii="Segoe UI" w:hAnsi="Segoe UI" w:cs="Segoe UI"/>
        </w:rPr>
        <w:t xml:space="preserve"> to maintain its body temperature</w:t>
      </w:r>
    </w:p>
    <w:p w:rsidR="001824BD" w:rsidRPr="00120BBF" w:rsidRDefault="00A95B9E" w:rsidP="00A95B9E">
      <w:pPr>
        <w:spacing w:line="360" w:lineRule="auto"/>
        <w:rPr>
          <w:rFonts w:ascii="Segoe UI" w:hAnsi="Segoe UI" w:cs="Segoe UI"/>
        </w:rPr>
      </w:pPr>
      <w:r w:rsidRPr="00120BBF">
        <w:rPr>
          <w:rFonts w:ascii="Segoe UI" w:hAnsi="Segoe UI" w:cs="Segoe U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Segoe UI" w:hAnsi="Segoe UI" w:cs="Segoe UI"/>
        </w:rPr>
        <w:t>_____________</w:t>
      </w:r>
      <w:r w:rsidRPr="00120BBF">
        <w:rPr>
          <w:rFonts w:ascii="Segoe UI" w:hAnsi="Segoe UI" w:cs="Segoe U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Segoe UI" w:hAnsi="Segoe UI" w:cs="Segoe UI"/>
        </w:rPr>
        <w:t>_____________</w:t>
      </w:r>
    </w:p>
    <w:p w:rsidR="001824BD" w:rsidRPr="00120BBF" w:rsidRDefault="001824BD" w:rsidP="001824BD">
      <w:pPr>
        <w:rPr>
          <w:rFonts w:ascii="Segoe UI" w:hAnsi="Segoe UI" w:cs="Segoe UI"/>
        </w:rPr>
      </w:pPr>
    </w:p>
    <w:p w:rsidR="001824BD" w:rsidRPr="00120BBF" w:rsidRDefault="001824BD" w:rsidP="001824BD">
      <w:pPr>
        <w:rPr>
          <w:rFonts w:ascii="Segoe UI" w:hAnsi="Segoe UI" w:cs="Segoe UI"/>
        </w:rPr>
      </w:pPr>
    </w:p>
    <w:p w:rsidR="001824BD" w:rsidRPr="00120BBF" w:rsidRDefault="001824BD" w:rsidP="001824BD">
      <w:pPr>
        <w:rPr>
          <w:rFonts w:ascii="Segoe UI" w:hAnsi="Segoe UI" w:cs="Segoe UI"/>
          <w:sz w:val="24"/>
          <w:szCs w:val="24"/>
          <w:lang w:val="en-US"/>
        </w:rPr>
      </w:pPr>
    </w:p>
    <w:sectPr w:rsidR="001824BD" w:rsidRPr="00120BBF" w:rsidSect="00A95B9E">
      <w:pgSz w:w="11906" w:h="16838"/>
      <w:pgMar w:top="284" w:right="42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B56EB"/>
    <w:multiLevelType w:val="hybridMultilevel"/>
    <w:tmpl w:val="8642F3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2B"/>
    <w:rsid w:val="00120BBF"/>
    <w:rsid w:val="001824BD"/>
    <w:rsid w:val="00487095"/>
    <w:rsid w:val="00735A2B"/>
    <w:rsid w:val="007A1D7C"/>
    <w:rsid w:val="00974ED8"/>
    <w:rsid w:val="00A95B9E"/>
    <w:rsid w:val="00C0101E"/>
    <w:rsid w:val="00C61A53"/>
    <w:rsid w:val="00CA466C"/>
    <w:rsid w:val="00D20981"/>
    <w:rsid w:val="00E10527"/>
    <w:rsid w:val="00E5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5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A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5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0527"/>
    <w:pPr>
      <w:ind w:left="720"/>
      <w:contextualSpacing/>
    </w:pPr>
  </w:style>
  <w:style w:type="paragraph" w:customStyle="1" w:styleId="Default">
    <w:name w:val="Default"/>
    <w:rsid w:val="00E105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5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A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5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0527"/>
    <w:pPr>
      <w:ind w:left="720"/>
      <w:contextualSpacing/>
    </w:pPr>
  </w:style>
  <w:style w:type="paragraph" w:customStyle="1" w:styleId="Default">
    <w:name w:val="Default"/>
    <w:rsid w:val="00E105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bing.com/images/search?q=giraffe&amp;id=95F1B6DD73BA135ACE5576A22CD8E619F4D43E1B&amp;FORM=IQFRBA#view=detail&amp;id=95F1B6DD73BA135ACE5576A22CD8E619F4D43E1B&amp;selectedIndex=0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KRAJCER</dc:creator>
  <cp:keywords/>
  <dc:description/>
  <cp:lastModifiedBy>DANIELA LUPONE</cp:lastModifiedBy>
  <cp:revision>3</cp:revision>
  <dcterms:created xsi:type="dcterms:W3CDTF">2013-06-25T04:49:00Z</dcterms:created>
  <dcterms:modified xsi:type="dcterms:W3CDTF">2013-06-25T05:10:00Z</dcterms:modified>
</cp:coreProperties>
</file>