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92E" w:rsidRPr="007A7429" w:rsidRDefault="0095392E" w:rsidP="007A7429">
      <w:pPr>
        <w:jc w:val="center"/>
        <w:rPr>
          <w:b/>
          <w:sz w:val="40"/>
          <w:szCs w:val="40"/>
        </w:rPr>
      </w:pPr>
      <w:r w:rsidRPr="007A7429">
        <w:rPr>
          <w:b/>
          <w:sz w:val="40"/>
          <w:szCs w:val="40"/>
        </w:rPr>
        <w:t>Nervous System</w:t>
      </w:r>
    </w:p>
    <w:p w:rsidR="002F6C44" w:rsidRDefault="003F5E22">
      <w:r>
        <w:t>Read Chapter 15, H</w:t>
      </w:r>
      <w:r w:rsidR="002F6C44">
        <w:t xml:space="preserve">einemann Text </w:t>
      </w:r>
    </w:p>
    <w:p w:rsidR="00364E11" w:rsidRDefault="00364E11">
      <w:r>
        <w:t>Some really good information on nervous system can be found at the followin</w:t>
      </w:r>
      <w:r w:rsidR="0095392E">
        <w:t>g</w:t>
      </w:r>
      <w:r w:rsidR="00C061AF">
        <w:t xml:space="preserve"> website. Use this information, and readings from </w:t>
      </w:r>
      <w:r w:rsidR="0095392E">
        <w:t xml:space="preserve">Heinemann </w:t>
      </w:r>
      <w:r w:rsidR="00C061AF">
        <w:t xml:space="preserve">text </w:t>
      </w:r>
      <w:r w:rsidR="0095392E">
        <w:t xml:space="preserve">answer </w:t>
      </w:r>
      <w:r>
        <w:t>the following questions</w:t>
      </w:r>
      <w:r w:rsidR="003F5E22">
        <w:t>.</w:t>
      </w:r>
    </w:p>
    <w:p w:rsidR="0095392E" w:rsidRDefault="008907A8">
      <w:pPr>
        <w:rPr>
          <w:rStyle w:val="Hyperlink"/>
        </w:rPr>
      </w:pPr>
      <w:hyperlink r:id="rId5" w:anchor="pns" w:history="1">
        <w:r w:rsidR="00364E11" w:rsidRPr="009511C7">
          <w:rPr>
            <w:rStyle w:val="Hyperlink"/>
          </w:rPr>
          <w:t>http://faculty.washington.edu/chudler/introb.html#pns</w:t>
        </w:r>
      </w:hyperlink>
    </w:p>
    <w:p w:rsidR="003F5E22" w:rsidRPr="003F5E22" w:rsidRDefault="003F5E22">
      <w:pPr>
        <w:rPr>
          <w:rStyle w:val="Hyperlink"/>
          <w:b/>
          <w:color w:val="auto"/>
          <w:u w:val="none"/>
        </w:rPr>
      </w:pPr>
      <w:r>
        <w:rPr>
          <w:rStyle w:val="Hyperlink"/>
          <w:b/>
          <w:color w:val="auto"/>
          <w:u w:val="none"/>
        </w:rPr>
        <w:t>The N</w:t>
      </w:r>
      <w:r w:rsidRPr="003F5E22">
        <w:rPr>
          <w:rStyle w:val="Hyperlink"/>
          <w:b/>
          <w:color w:val="auto"/>
          <w:u w:val="none"/>
        </w:rPr>
        <w:t>ervous System</w:t>
      </w:r>
    </w:p>
    <w:p w:rsidR="0095392E" w:rsidRDefault="0095392E" w:rsidP="0095392E">
      <w:pPr>
        <w:pStyle w:val="ListParagraph"/>
        <w:numPr>
          <w:ilvl w:val="0"/>
          <w:numId w:val="1"/>
        </w:numPr>
      </w:pPr>
      <w:r>
        <w:t>The mammalian nervous system is divided into two main parts. Name and describe these?</w:t>
      </w:r>
    </w:p>
    <w:p w:rsidR="0095392E" w:rsidRDefault="0095392E" w:rsidP="0095392E">
      <w:pPr>
        <w:pStyle w:val="ListParagraph"/>
        <w:numPr>
          <w:ilvl w:val="0"/>
          <w:numId w:val="1"/>
        </w:numPr>
      </w:pPr>
      <w:r>
        <w:t>Describe a reflex response.</w:t>
      </w:r>
    </w:p>
    <w:p w:rsidR="0095392E" w:rsidRDefault="0095392E" w:rsidP="0095392E">
      <w:pPr>
        <w:pStyle w:val="ListParagraph"/>
        <w:numPr>
          <w:ilvl w:val="0"/>
          <w:numId w:val="1"/>
        </w:numPr>
      </w:pPr>
      <w:r>
        <w:t>What is the autonomic nervous system and give an example.</w:t>
      </w:r>
    </w:p>
    <w:p w:rsidR="00364E11" w:rsidRPr="003F5E22" w:rsidRDefault="00364E11">
      <w:pPr>
        <w:rPr>
          <w:b/>
        </w:rPr>
      </w:pPr>
      <w:r w:rsidRPr="003F5E22">
        <w:rPr>
          <w:b/>
        </w:rPr>
        <w:t>Neurons</w:t>
      </w:r>
    </w:p>
    <w:p w:rsidR="00997F73" w:rsidRDefault="00C061AF" w:rsidP="00DC4F6B">
      <w:pPr>
        <w:pStyle w:val="ListParagraph"/>
        <w:numPr>
          <w:ilvl w:val="0"/>
          <w:numId w:val="2"/>
        </w:numPr>
      </w:pPr>
      <w:r>
        <w:t xml:space="preserve">Draw and label a </w:t>
      </w:r>
      <w:r w:rsidR="00DC4F6B">
        <w:t>neuron.</w:t>
      </w:r>
    </w:p>
    <w:p w:rsidR="00DC4F6B" w:rsidRDefault="00DB3F3B" w:rsidP="00DC4F6B">
      <w:pPr>
        <w:pStyle w:val="ListParagraph"/>
        <w:numPr>
          <w:ilvl w:val="0"/>
          <w:numId w:val="2"/>
        </w:numPr>
      </w:pPr>
      <w:r>
        <w:t xml:space="preserve">How do neurons </w:t>
      </w:r>
      <w:r w:rsidR="00DC4F6B">
        <w:t>carry messages</w:t>
      </w:r>
      <w:r>
        <w:t xml:space="preserve">? </w:t>
      </w:r>
      <w:r w:rsidR="00DC4F6B">
        <w:t xml:space="preserve"> </w:t>
      </w:r>
      <w:r>
        <w:t xml:space="preserve">Use the following website </w:t>
      </w:r>
      <w:r w:rsidR="00DC4F6B">
        <w:t xml:space="preserve">explain </w:t>
      </w:r>
      <w:hyperlink r:id="rId6" w:history="1">
        <w:r w:rsidR="00DC4F6B" w:rsidRPr="009511C7">
          <w:rPr>
            <w:rStyle w:val="Hyperlink"/>
          </w:rPr>
          <w:t>http://faculty.washington.edu/chudler/ap.html</w:t>
        </w:r>
      </w:hyperlink>
      <w:r w:rsidR="00DC4F6B">
        <w:t xml:space="preserve"> </w:t>
      </w:r>
    </w:p>
    <w:p w:rsidR="00DB3F3B" w:rsidRDefault="00DB3F3B" w:rsidP="00DC4F6B">
      <w:r>
        <w:t xml:space="preserve">Include definitions for the following- action potential, electrochemical, </w:t>
      </w:r>
      <w:r w:rsidR="00DC4F6B">
        <w:t>resting membrane potential.</w:t>
      </w:r>
    </w:p>
    <w:p w:rsidR="00DC4F6B" w:rsidRDefault="00DC4F6B" w:rsidP="00DC4F6B">
      <w:r>
        <w:t>Explain what ions are involved.</w:t>
      </w:r>
    </w:p>
    <w:p w:rsidR="00DC4F6B" w:rsidRDefault="00DC4F6B" w:rsidP="00DC4F6B">
      <w:r>
        <w:t xml:space="preserve">Draw the graph to help explain difference between action potential and resting </w:t>
      </w:r>
      <w:proofErr w:type="gramStart"/>
      <w:r>
        <w:t>potential</w:t>
      </w:r>
      <w:r w:rsidR="003F5E22">
        <w:t xml:space="preserve"> </w:t>
      </w:r>
      <w:r>
        <w:t>.</w:t>
      </w:r>
      <w:proofErr w:type="gramEnd"/>
      <w:r w:rsidR="002F6C44">
        <w:t xml:space="preserve"> </w:t>
      </w:r>
      <w:r w:rsidR="00C061AF">
        <w:t>(</w:t>
      </w:r>
      <w:proofErr w:type="gramStart"/>
      <w:r w:rsidR="00C061AF">
        <w:t>also</w:t>
      </w:r>
      <w:proofErr w:type="gramEnd"/>
      <w:r w:rsidR="003F5E22">
        <w:t xml:space="preserve"> Heinemann </w:t>
      </w:r>
      <w:r w:rsidR="00C061AF">
        <w:t xml:space="preserve"> p 292)</w:t>
      </w:r>
    </w:p>
    <w:p w:rsidR="00DC4F6B" w:rsidRDefault="00DC4F6B" w:rsidP="00DC4F6B">
      <w:r>
        <w:t>Summarise this in 3 main steps (see</w:t>
      </w:r>
      <w:r w:rsidR="003F5E22" w:rsidRPr="003F5E22">
        <w:t xml:space="preserve"> </w:t>
      </w:r>
      <w:proofErr w:type="gramStart"/>
      <w:r w:rsidR="003F5E22">
        <w:t xml:space="preserve">Heinemann  </w:t>
      </w:r>
      <w:r w:rsidR="002F6C44">
        <w:t>Figure</w:t>
      </w:r>
      <w:proofErr w:type="gramEnd"/>
      <w:r w:rsidR="002F6C44">
        <w:t xml:space="preserve"> 15.5</w:t>
      </w:r>
      <w:r>
        <w:t>)</w:t>
      </w:r>
    </w:p>
    <w:p w:rsidR="00997F73" w:rsidRPr="003F5E22" w:rsidRDefault="00DC4F6B" w:rsidP="00DC4F6B">
      <w:pPr>
        <w:rPr>
          <w:b/>
        </w:rPr>
      </w:pPr>
      <w:r w:rsidRPr="003F5E22">
        <w:rPr>
          <w:b/>
        </w:rPr>
        <w:t>Synapse</w:t>
      </w:r>
    </w:p>
    <w:p w:rsidR="00997F73" w:rsidRDefault="008907A8" w:rsidP="00DC4F6B">
      <w:hyperlink r:id="rId7" w:history="1">
        <w:r w:rsidR="00997F73" w:rsidRPr="009511C7">
          <w:rPr>
            <w:rStyle w:val="Hyperlink"/>
          </w:rPr>
          <w:t>http://faculty.washington.edu/chudler/chnt1.html</w:t>
        </w:r>
      </w:hyperlink>
    </w:p>
    <w:p w:rsidR="00DC4F6B" w:rsidRDefault="003F5E22" w:rsidP="00DC4F6B">
      <w:pPr>
        <w:pStyle w:val="ListParagraph"/>
        <w:numPr>
          <w:ilvl w:val="0"/>
          <w:numId w:val="3"/>
        </w:numPr>
      </w:pPr>
      <w:r>
        <w:t>What is a synapse?</w:t>
      </w:r>
    </w:p>
    <w:p w:rsidR="00DB3F3B" w:rsidRDefault="00997F73" w:rsidP="00997F73">
      <w:pPr>
        <w:pStyle w:val="ListParagraph"/>
        <w:numPr>
          <w:ilvl w:val="0"/>
          <w:numId w:val="3"/>
        </w:numPr>
      </w:pPr>
      <w:r>
        <w:t>Draw and label a synapse – label the axon and presynaptic ending , dendrite and post synapt</w:t>
      </w:r>
      <w:r w:rsidR="003F5E22">
        <w:t>ic and synaptic clef</w:t>
      </w:r>
    </w:p>
    <w:p w:rsidR="00997F73" w:rsidRDefault="00997F73" w:rsidP="00997F73">
      <w:pPr>
        <w:pStyle w:val="ListParagraph"/>
        <w:numPr>
          <w:ilvl w:val="0"/>
          <w:numId w:val="3"/>
        </w:numPr>
      </w:pPr>
      <w:r>
        <w:t>Draw an arrow indicating which way the message travels.</w:t>
      </w:r>
    </w:p>
    <w:p w:rsidR="00997F73" w:rsidRDefault="00997F73" w:rsidP="00997F73">
      <w:pPr>
        <w:pStyle w:val="ListParagraph"/>
        <w:numPr>
          <w:ilvl w:val="0"/>
          <w:numId w:val="3"/>
        </w:numPr>
      </w:pPr>
      <w:r>
        <w:t>What is a neurotransmitter?</w:t>
      </w:r>
    </w:p>
    <w:p w:rsidR="00DB3F3B" w:rsidRPr="008B0B10" w:rsidRDefault="008B0B10">
      <w:pPr>
        <w:rPr>
          <w:b/>
        </w:rPr>
      </w:pPr>
      <w:r w:rsidRPr="008B0B10">
        <w:rPr>
          <w:b/>
        </w:rPr>
        <w:t>Extra Questions</w:t>
      </w:r>
    </w:p>
    <w:p w:rsidR="008B0B10" w:rsidRDefault="008907A8" w:rsidP="008B0B10">
      <w:r>
        <w:t xml:space="preserve">Read </w:t>
      </w:r>
      <w:proofErr w:type="spellStart"/>
      <w:r>
        <w:t>Ch</w:t>
      </w:r>
      <w:proofErr w:type="spellEnd"/>
      <w:r>
        <w:t xml:space="preserve"> 15.3 Answer q.8</w:t>
      </w:r>
      <w:r w:rsidR="008B0B10">
        <w:t>-15 Heinemann</w:t>
      </w:r>
    </w:p>
    <w:p w:rsidR="003F5E22" w:rsidRPr="003F5E22" w:rsidRDefault="003F5E22" w:rsidP="008B0B10">
      <w:pPr>
        <w:rPr>
          <w:b/>
        </w:rPr>
      </w:pPr>
      <w:proofErr w:type="spellStart"/>
      <w:r w:rsidRPr="003F5E22">
        <w:rPr>
          <w:b/>
        </w:rPr>
        <w:t>Biozone</w:t>
      </w:r>
      <w:bookmarkStart w:id="0" w:name="_GoBack"/>
      <w:bookmarkEnd w:id="0"/>
      <w:proofErr w:type="spellEnd"/>
    </w:p>
    <w:p w:rsidR="00DB3F3B" w:rsidRPr="008907A8" w:rsidRDefault="003F5E22">
      <w:r w:rsidRPr="008907A8">
        <w:t xml:space="preserve">Neurone </w:t>
      </w:r>
      <w:r w:rsidR="002F6C44" w:rsidRPr="008907A8">
        <w:t>Structure and Function page 278</w:t>
      </w:r>
    </w:p>
    <w:p w:rsidR="002F6C44" w:rsidRPr="008907A8" w:rsidRDefault="002F6C44">
      <w:r w:rsidRPr="008907A8">
        <w:t>Reflexes page 281</w:t>
      </w:r>
    </w:p>
    <w:p w:rsidR="00DB3F3B" w:rsidRPr="008907A8" w:rsidRDefault="00DB3F3B"/>
    <w:sectPr w:rsidR="00DB3F3B" w:rsidRPr="008907A8" w:rsidSect="003667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A50C1D"/>
    <w:multiLevelType w:val="hybridMultilevel"/>
    <w:tmpl w:val="0BFAF8A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973A47"/>
    <w:multiLevelType w:val="hybridMultilevel"/>
    <w:tmpl w:val="2270A69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D652E0"/>
    <w:multiLevelType w:val="hybridMultilevel"/>
    <w:tmpl w:val="0BFAF8A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B3F3B"/>
    <w:rsid w:val="002F6C44"/>
    <w:rsid w:val="00364E11"/>
    <w:rsid w:val="0036673F"/>
    <w:rsid w:val="003F5E22"/>
    <w:rsid w:val="004B4EFF"/>
    <w:rsid w:val="007A7429"/>
    <w:rsid w:val="00847D98"/>
    <w:rsid w:val="008907A8"/>
    <w:rsid w:val="008B0B10"/>
    <w:rsid w:val="0095392E"/>
    <w:rsid w:val="0096310C"/>
    <w:rsid w:val="0097200B"/>
    <w:rsid w:val="00997F73"/>
    <w:rsid w:val="009D3098"/>
    <w:rsid w:val="00C061AF"/>
    <w:rsid w:val="00DB3F3B"/>
    <w:rsid w:val="00DC4F6B"/>
    <w:rsid w:val="00F8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9F47CA0-E5C3-488B-9C44-95C110EFE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7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3F3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5392E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061AF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5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5E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aculty.washington.edu/chudler/chnt1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aculty.washington.edu/chudler/ap.html" TargetMode="External"/><Relationship Id="rId5" Type="http://schemas.openxmlformats.org/officeDocument/2006/relationships/hyperlink" Target="http://faculty.washington.edu/chudler/introb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 LUPONE</cp:lastModifiedBy>
  <cp:revision>7</cp:revision>
  <cp:lastPrinted>2013-08-05T07:28:00Z</cp:lastPrinted>
  <dcterms:created xsi:type="dcterms:W3CDTF">2010-08-19T23:16:00Z</dcterms:created>
  <dcterms:modified xsi:type="dcterms:W3CDTF">2014-07-02T03:15:00Z</dcterms:modified>
</cp:coreProperties>
</file>